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892" w:rsidRDefault="00DF7FB1" w:rsidP="00CF69B8">
      <w:pPr>
        <w:pStyle w:val="1"/>
        <w:jc w:val="center"/>
      </w:pPr>
      <w:r>
        <w:rPr>
          <w:rFonts w:hint="eastAsia"/>
        </w:rPr>
        <w:t>中国</w:t>
      </w:r>
      <w:r>
        <w:t>古代文学史</w:t>
      </w:r>
    </w:p>
    <w:p w:rsidR="005F17B0" w:rsidRDefault="00DF7FB1">
      <w:r>
        <w:rPr>
          <w:noProof/>
        </w:rPr>
        <w:drawing>
          <wp:inline distT="0" distB="0" distL="0" distR="0" wp14:anchorId="012CE988" wp14:editId="63911C42">
            <wp:extent cx="5274310" cy="2223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9D" w:rsidRDefault="00A27A1F" w:rsidP="00171B57">
      <w:pPr>
        <w:jc w:val="left"/>
      </w:pPr>
      <w:r>
        <w:rPr>
          <w:noProof/>
        </w:rPr>
        <w:drawing>
          <wp:inline distT="0" distB="0" distL="0" distR="0" wp14:anchorId="51A5D74E" wp14:editId="1B9FCA12">
            <wp:extent cx="5274310" cy="2085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BE" w:rsidRDefault="00171B57">
      <w:r>
        <w:rPr>
          <w:noProof/>
        </w:rPr>
        <w:drawing>
          <wp:inline distT="0" distB="0" distL="0" distR="0" wp14:anchorId="61FD52AE" wp14:editId="35BE5273">
            <wp:extent cx="5274310" cy="2177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171B57">
      <w:r>
        <w:rPr>
          <w:noProof/>
        </w:rPr>
        <w:lastRenderedPageBreak/>
        <w:drawing>
          <wp:inline distT="0" distB="0" distL="0" distR="0" wp14:anchorId="1C736EF1" wp14:editId="52B67A71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E960" wp14:editId="581D6C44">
            <wp:extent cx="5274310" cy="2493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B9BC" wp14:editId="4E51EBDF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802871">
      <w:r>
        <w:rPr>
          <w:rFonts w:hint="eastAsia"/>
        </w:rPr>
        <w:t>（</w:t>
      </w:r>
      <w:proofErr w:type="gramStart"/>
      <w:r>
        <w:rPr>
          <w:rFonts w:hint="eastAsia"/>
        </w:rPr>
        <w:t>汉赋四</w:t>
      </w:r>
      <w:proofErr w:type="gramEnd"/>
      <w:r>
        <w:rPr>
          <w:rFonts w:hint="eastAsia"/>
        </w:rPr>
        <w:t>大家：司马相如、班固、杨雄、张衡）</w:t>
      </w:r>
    </w:p>
    <w:p w:rsidR="008C370E" w:rsidRDefault="00C52D00">
      <w:r>
        <w:rPr>
          <w:noProof/>
        </w:rPr>
        <w:drawing>
          <wp:inline distT="0" distB="0" distL="0" distR="0" wp14:anchorId="46FC7E1F" wp14:editId="40E2A44C">
            <wp:extent cx="5274310" cy="190386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9192" cy="19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95078" wp14:editId="32A82DE6">
            <wp:extent cx="5274310" cy="256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57" w:rsidRDefault="00C52D00">
      <w:r>
        <w:rPr>
          <w:noProof/>
        </w:rPr>
        <w:drawing>
          <wp:inline distT="0" distB="0" distL="0" distR="0" wp14:anchorId="42D24F0F" wp14:editId="191E222C">
            <wp:extent cx="5274310" cy="3018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52D00">
      <w:pPr>
        <w:rPr>
          <w:rFonts w:ascii="微软雅黑" w:eastAsia="微软雅黑" w:hAnsi="微软雅黑"/>
          <w:b/>
          <w:bCs/>
          <w:color w:val="333333"/>
          <w:sz w:val="36"/>
          <w:szCs w:val="36"/>
          <w:shd w:val="clear" w:color="auto" w:fill="FAFAFA"/>
        </w:rPr>
      </w:pPr>
      <w:r>
        <w:rPr>
          <w:rFonts w:ascii="微软雅黑" w:eastAsia="微软雅黑" w:hAnsi="微软雅黑" w:hint="eastAsia"/>
          <w:b/>
          <w:bCs/>
          <w:color w:val="333333"/>
          <w:sz w:val="36"/>
          <w:szCs w:val="36"/>
          <w:shd w:val="clear" w:color="auto" w:fill="FAFAFA"/>
        </w:rPr>
        <w:t>《诗经》里收录的诗歌总数是305篇。《左传》是我国第一部叙事详细、完整的编年体史书。</w:t>
      </w:r>
    </w:p>
    <w:p w:rsidR="00807F1C" w:rsidRDefault="00807F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D0BF2" wp14:editId="236DE6A0">
            <wp:extent cx="5274310" cy="23323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7F" w:rsidRDefault="00347C7F">
      <w:pPr>
        <w:rPr>
          <w:noProof/>
        </w:rPr>
      </w:pPr>
      <w:r>
        <w:rPr>
          <w:noProof/>
        </w:rPr>
        <w:drawing>
          <wp:inline distT="0" distB="0" distL="0" distR="0" wp14:anchorId="3DC14A5A" wp14:editId="7C4E5C9D">
            <wp:extent cx="5274310" cy="2411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F8" w:rsidRDefault="00FC00F8">
      <w:pPr>
        <w:rPr>
          <w:noProof/>
        </w:rPr>
      </w:pPr>
      <w:r>
        <w:rPr>
          <w:noProof/>
        </w:rPr>
        <w:drawing>
          <wp:inline distT="0" distB="0" distL="0" distR="0" wp14:anchorId="1E3AAAF7" wp14:editId="18EF6E49">
            <wp:extent cx="5274310" cy="25882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D1" w:rsidRDefault="00665E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F96D27" wp14:editId="5D7432C7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C45AF">
      <w:r>
        <w:rPr>
          <w:noProof/>
        </w:rPr>
        <w:drawing>
          <wp:inline distT="0" distB="0" distL="0" distR="0" wp14:anchorId="5A621928" wp14:editId="284F2EF9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0D">
        <w:rPr>
          <w:noProof/>
        </w:rPr>
        <w:lastRenderedPageBreak/>
        <w:drawing>
          <wp:inline distT="0" distB="0" distL="0" distR="0" wp14:anchorId="533C8CAD" wp14:editId="7779849E">
            <wp:extent cx="5114925" cy="34528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04" cy="34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75">
        <w:rPr>
          <w:noProof/>
        </w:rPr>
        <w:drawing>
          <wp:inline distT="0" distB="0" distL="0" distR="0" wp14:anchorId="634B5A1C" wp14:editId="27DD7CD0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0E6154" w:rsidRDefault="000E6154"/>
    <w:p w:rsidR="00A57E7B" w:rsidRDefault="00A57E7B"/>
    <w:p w:rsidR="00A57E7B" w:rsidRDefault="00A57E7B"/>
    <w:p w:rsidR="00A57E7B" w:rsidRDefault="00A57E7B"/>
    <w:p w:rsidR="00A57E7B" w:rsidRDefault="00A57E7B"/>
    <w:p w:rsidR="00A57E7B" w:rsidRDefault="00A57E7B"/>
    <w:p w:rsidR="000E6154" w:rsidRDefault="00396166" w:rsidP="00A57E7B">
      <w:pPr>
        <w:pStyle w:val="1"/>
        <w:jc w:val="center"/>
      </w:pPr>
      <w:r>
        <w:rPr>
          <w:rFonts w:hint="eastAsia"/>
        </w:rPr>
        <w:lastRenderedPageBreak/>
        <w:t>马克思主义哲学</w:t>
      </w:r>
    </w:p>
    <w:p w:rsidR="00943792" w:rsidRDefault="00943792">
      <w:pPr>
        <w:rPr>
          <w:rFonts w:ascii="仿宋_GB2312" w:eastAsia="仿宋_GB2312"/>
          <w:sz w:val="32"/>
          <w:szCs w:val="32"/>
        </w:rPr>
      </w:pPr>
      <w:r w:rsidRPr="00691354">
        <w:rPr>
          <w:rFonts w:ascii="仿宋_GB2312" w:eastAsia="仿宋_GB2312" w:hint="eastAsia"/>
          <w:sz w:val="32"/>
          <w:szCs w:val="32"/>
        </w:rPr>
        <w:t>马克思主义哲学主要包括唯物论、辩证法、认识论和历史唯物主义。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唯物论：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7A46775" wp14:editId="687A3552">
            <wp:extent cx="5274310" cy="2040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33" w:rsidRDefault="005C7E74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6382C2ED" wp14:editId="794653B5">
            <wp:extent cx="5274310" cy="2432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FE" w:rsidRDefault="00B704C6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4E4A8279" wp14:editId="2102649B">
            <wp:extent cx="5274310" cy="20669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0" w:rsidRDefault="00A44BDF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89A3" wp14:editId="0B28179A">
            <wp:extent cx="5274310" cy="2676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90" w:rsidRDefault="00024EF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辩证法：</w:t>
      </w:r>
    </w:p>
    <w:p w:rsidR="00024EF0" w:rsidRDefault="00AB6061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79D1F96A" wp14:editId="5617BCA2">
            <wp:extent cx="5274310" cy="2588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D7" w:rsidRDefault="009E6FBC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AEC8597" wp14:editId="4E04E3D5">
            <wp:extent cx="5274310" cy="1581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D9" w:rsidRDefault="00BD7FE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认识论：</w:t>
      </w:r>
    </w:p>
    <w:p w:rsidR="00BD7FE0" w:rsidRDefault="00BD7FE0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9A5E" wp14:editId="621042E8">
            <wp:extent cx="5274310" cy="29140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74" w:rsidRDefault="0095489E" w:rsidP="0095489E">
      <w:pPr>
        <w:pStyle w:val="1"/>
        <w:jc w:val="center"/>
      </w:pPr>
      <w:r>
        <w:rPr>
          <w:rFonts w:hint="eastAsia"/>
        </w:rPr>
        <w:t>中国</w:t>
      </w:r>
      <w:r>
        <w:t>地理</w:t>
      </w:r>
    </w:p>
    <w:p w:rsidR="00CF69B8" w:rsidRDefault="00D15974" w:rsidP="00490634">
      <w:r>
        <w:rPr>
          <w:noProof/>
        </w:rPr>
        <w:drawing>
          <wp:inline distT="0" distB="0" distL="0" distR="0" wp14:anchorId="2C61529D" wp14:editId="2CAB106D">
            <wp:extent cx="4592472" cy="365694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183" cy="36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D97F88" w:rsidRDefault="00D97F88" w:rsidP="00D97F88">
      <w:r>
        <w:rPr>
          <w:noProof/>
        </w:rPr>
        <w:lastRenderedPageBreak/>
        <w:drawing>
          <wp:inline distT="0" distB="0" distL="0" distR="0" wp14:anchorId="376D1339" wp14:editId="4BE66E49">
            <wp:extent cx="4704762" cy="342857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2B" w:rsidRPr="0029622B" w:rsidRDefault="0029622B" w:rsidP="0029622B"/>
    <w:p w:rsidR="00236C1C" w:rsidRDefault="00204327" w:rsidP="00490634">
      <w:r>
        <w:rPr>
          <w:noProof/>
        </w:rPr>
        <w:drawing>
          <wp:inline distT="0" distB="0" distL="0" distR="0" wp14:anchorId="493F02F1" wp14:editId="45821B00">
            <wp:extent cx="4714286" cy="44666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236C1C" w:rsidP="00490634">
      <w:r>
        <w:rPr>
          <w:noProof/>
        </w:rPr>
        <w:lastRenderedPageBreak/>
        <w:drawing>
          <wp:inline distT="0" distB="0" distL="0" distR="0" wp14:anchorId="76D35CCC" wp14:editId="5BD24D33">
            <wp:extent cx="4457143" cy="3971429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B428CA">
        <w:rPr>
          <w:noProof/>
        </w:rPr>
        <w:drawing>
          <wp:inline distT="0" distB="0" distL="0" distR="0" wp14:anchorId="4F30A3F6" wp14:editId="48DC0DED">
            <wp:extent cx="4267200" cy="33521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476" cy="33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5489E" w:rsidRDefault="0095489E"/>
    <w:p w:rsidR="00BF59FE" w:rsidRDefault="009C5B6F">
      <w:r>
        <w:rPr>
          <w:noProof/>
        </w:rPr>
        <w:lastRenderedPageBreak/>
        <w:drawing>
          <wp:inline distT="0" distB="0" distL="0" distR="0" wp14:anchorId="080B7D00" wp14:editId="541CFA71">
            <wp:extent cx="5274310" cy="2303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280DB4"/>
    <w:p w:rsidR="00280DB4" w:rsidRDefault="00280DB4">
      <w:r>
        <w:rPr>
          <w:noProof/>
        </w:rPr>
        <w:drawing>
          <wp:inline distT="0" distB="0" distL="0" distR="0" wp14:anchorId="5CAC4CB7" wp14:editId="60C63268">
            <wp:extent cx="5274310" cy="2171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BF7F4D">
      <w:r>
        <w:rPr>
          <w:noProof/>
        </w:rPr>
        <w:drawing>
          <wp:inline distT="0" distB="0" distL="0" distR="0" wp14:anchorId="594C89AE" wp14:editId="3B430F22">
            <wp:extent cx="4657143" cy="35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74" w:rsidRDefault="00A85674">
      <w:r>
        <w:rPr>
          <w:noProof/>
        </w:rPr>
        <w:lastRenderedPageBreak/>
        <w:drawing>
          <wp:inline distT="0" distB="0" distL="0" distR="0" wp14:anchorId="4503D957" wp14:editId="2E4C7AE8">
            <wp:extent cx="4266667" cy="1028571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4B" w:rsidRDefault="00A125D0">
      <w:pPr>
        <w:rPr>
          <w:b/>
          <w:bCs/>
          <w:sz w:val="32"/>
          <w:szCs w:val="32"/>
        </w:rPr>
      </w:pPr>
      <w:r w:rsidRPr="006D2D24">
        <w:rPr>
          <w:rFonts w:hint="eastAsia"/>
          <w:b/>
          <w:bCs/>
          <w:sz w:val="32"/>
          <w:szCs w:val="32"/>
        </w:rPr>
        <w:t>注意：</w:t>
      </w:r>
      <w:r w:rsidR="0071294B">
        <w:rPr>
          <w:rFonts w:hint="eastAsia"/>
          <w:b/>
          <w:bCs/>
          <w:sz w:val="32"/>
          <w:szCs w:val="32"/>
        </w:rPr>
        <w:t>1</w:t>
      </w:r>
      <w:r w:rsidR="0071294B">
        <w:rPr>
          <w:b/>
          <w:bCs/>
          <w:sz w:val="32"/>
          <w:szCs w:val="32"/>
        </w:rPr>
        <w:t>.</w:t>
      </w:r>
      <w:r w:rsidR="00B13A77">
        <w:rPr>
          <w:rFonts w:hint="eastAsia"/>
          <w:b/>
          <w:bCs/>
          <w:sz w:val="32"/>
          <w:szCs w:val="32"/>
        </w:rPr>
        <w:t>长江发源于青藏高原唐古拉山</w:t>
      </w:r>
    </w:p>
    <w:p w:rsidR="00E2559B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="00AA7B5C">
        <w:rPr>
          <w:b/>
          <w:bCs/>
          <w:sz w:val="32"/>
          <w:szCs w:val="32"/>
        </w:rPr>
        <w:t>.</w:t>
      </w:r>
      <w:r w:rsidR="00E2559B" w:rsidRPr="006D2D24">
        <w:rPr>
          <w:rFonts w:hint="eastAsia"/>
          <w:b/>
          <w:bCs/>
          <w:sz w:val="32"/>
          <w:szCs w:val="32"/>
        </w:rPr>
        <w:t>长江是世界第三长河（第一是尼罗河、第二是亚马逊）、亚洲第一大河。</w:t>
      </w:r>
      <w:r w:rsidR="006822B0" w:rsidRPr="006D2D24">
        <w:rPr>
          <w:rFonts w:hint="eastAsia"/>
          <w:b/>
          <w:bCs/>
          <w:sz w:val="32"/>
          <w:szCs w:val="32"/>
        </w:rPr>
        <w:t>长江流经</w:t>
      </w:r>
      <w:r w:rsidR="006822B0" w:rsidRPr="006D2D24">
        <w:rPr>
          <w:rFonts w:hint="eastAsia"/>
          <w:b/>
          <w:bCs/>
          <w:sz w:val="32"/>
          <w:szCs w:val="32"/>
        </w:rPr>
        <w:t>1</w:t>
      </w:r>
      <w:r w:rsidR="006822B0" w:rsidRPr="006D2D24">
        <w:rPr>
          <w:b/>
          <w:bCs/>
          <w:sz w:val="32"/>
          <w:szCs w:val="32"/>
        </w:rPr>
        <w:t>1</w:t>
      </w:r>
      <w:r w:rsidR="006822B0" w:rsidRPr="006D2D24">
        <w:rPr>
          <w:rFonts w:hint="eastAsia"/>
          <w:b/>
          <w:bCs/>
          <w:sz w:val="32"/>
          <w:szCs w:val="32"/>
        </w:rPr>
        <w:t>省市。</w:t>
      </w:r>
      <w:r w:rsidR="006822B0" w:rsidRPr="00B53645">
        <w:rPr>
          <w:rFonts w:hint="eastAsia"/>
          <w:b/>
          <w:bCs/>
          <w:sz w:val="32"/>
          <w:szCs w:val="32"/>
          <w:highlight w:val="yellow"/>
        </w:rPr>
        <w:t>口诀</w:t>
      </w:r>
      <w:r w:rsidR="006822B0" w:rsidRPr="006D2D24">
        <w:rPr>
          <w:rFonts w:hint="eastAsia"/>
          <w:b/>
          <w:bCs/>
          <w:sz w:val="32"/>
          <w:szCs w:val="32"/>
        </w:rPr>
        <w:t>：</w:t>
      </w:r>
      <w:r w:rsidR="006822B0" w:rsidRPr="00797BA4">
        <w:rPr>
          <w:rFonts w:hint="eastAsia"/>
          <w:b/>
          <w:bCs/>
          <w:color w:val="FF0000"/>
          <w:sz w:val="32"/>
          <w:szCs w:val="32"/>
        </w:rPr>
        <w:t>青藏</w:t>
      </w:r>
      <w:proofErr w:type="gramStart"/>
      <w:r w:rsidR="006822B0" w:rsidRPr="00797BA4">
        <w:rPr>
          <w:rFonts w:hint="eastAsia"/>
          <w:b/>
          <w:bCs/>
          <w:color w:val="FF0000"/>
          <w:sz w:val="32"/>
          <w:szCs w:val="32"/>
        </w:rPr>
        <w:t>川云鄂</w:t>
      </w:r>
      <w:proofErr w:type="gramEnd"/>
      <w:r w:rsidR="00606660" w:rsidRPr="00797BA4">
        <w:rPr>
          <w:rFonts w:hint="eastAsia"/>
          <w:b/>
          <w:bCs/>
          <w:color w:val="FF0000"/>
          <w:sz w:val="32"/>
          <w:szCs w:val="32"/>
        </w:rPr>
        <w:t>（湖北）</w:t>
      </w:r>
      <w:r w:rsidR="006822B0" w:rsidRPr="00797BA4">
        <w:rPr>
          <w:rFonts w:hint="eastAsia"/>
          <w:b/>
          <w:bCs/>
          <w:color w:val="FF0000"/>
          <w:sz w:val="32"/>
          <w:szCs w:val="32"/>
        </w:rPr>
        <w:t>渝湘，赣皖</w:t>
      </w:r>
      <w:proofErr w:type="gramStart"/>
      <w:r w:rsidR="006822B0" w:rsidRPr="00797BA4">
        <w:rPr>
          <w:rFonts w:hint="eastAsia"/>
          <w:b/>
          <w:bCs/>
          <w:color w:val="FF0000"/>
          <w:sz w:val="32"/>
          <w:szCs w:val="32"/>
        </w:rPr>
        <w:t>苏沪过长江</w:t>
      </w:r>
      <w:proofErr w:type="gramEnd"/>
      <w:r w:rsidR="006822B0" w:rsidRPr="006D2D24">
        <w:rPr>
          <w:rFonts w:hint="eastAsia"/>
          <w:b/>
          <w:bCs/>
          <w:sz w:val="32"/>
          <w:szCs w:val="32"/>
        </w:rPr>
        <w:t>。</w:t>
      </w:r>
      <w:r w:rsidR="00345954" w:rsidRPr="006D2D24">
        <w:rPr>
          <w:rFonts w:hint="eastAsia"/>
          <w:b/>
          <w:bCs/>
          <w:sz w:val="32"/>
          <w:szCs w:val="32"/>
        </w:rPr>
        <w:t>（在青藏地区穿过云后就闻到鳄鱼香，干完舒服过长江）</w:t>
      </w:r>
    </w:p>
    <w:p w:rsidR="00AA7B5C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AA7B5C">
        <w:rPr>
          <w:b/>
          <w:bCs/>
          <w:sz w:val="32"/>
          <w:szCs w:val="32"/>
        </w:rPr>
        <w:t>.</w:t>
      </w:r>
      <w:r w:rsidR="00CA4F3F">
        <w:rPr>
          <w:rFonts w:hint="eastAsia"/>
          <w:b/>
          <w:bCs/>
          <w:sz w:val="32"/>
          <w:szCs w:val="32"/>
        </w:rPr>
        <w:t>长江流经青藏高原、云贵高原、长江中下流平原，注入东海。</w:t>
      </w:r>
    </w:p>
    <w:p w:rsidR="008F0E0E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="008F0E0E">
        <w:rPr>
          <w:b/>
          <w:bCs/>
          <w:sz w:val="32"/>
          <w:szCs w:val="32"/>
        </w:rPr>
        <w:t>.</w:t>
      </w:r>
      <w:r w:rsidR="008F0E0E">
        <w:rPr>
          <w:rFonts w:hint="eastAsia"/>
          <w:b/>
          <w:bCs/>
          <w:sz w:val="32"/>
          <w:szCs w:val="32"/>
        </w:rPr>
        <w:t>宜昌和湖口</w:t>
      </w:r>
      <w:r w:rsidR="007A4267">
        <w:rPr>
          <w:rFonts w:hint="eastAsia"/>
          <w:b/>
          <w:bCs/>
          <w:sz w:val="32"/>
          <w:szCs w:val="32"/>
        </w:rPr>
        <w:t>（江西）</w:t>
      </w:r>
      <w:r w:rsidR="008F0E0E">
        <w:rPr>
          <w:rFonts w:hint="eastAsia"/>
          <w:b/>
          <w:bCs/>
          <w:sz w:val="32"/>
          <w:szCs w:val="32"/>
        </w:rPr>
        <w:t>把长江分为上流、中游和下游，中下游存在梅雨天气和伏旱天气。</w:t>
      </w:r>
    </w:p>
    <w:p w:rsidR="00685FE1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</w:t>
      </w:r>
      <w:r w:rsidR="00685FE1">
        <w:rPr>
          <w:rFonts w:hint="eastAsia"/>
          <w:b/>
          <w:bCs/>
          <w:sz w:val="32"/>
          <w:szCs w:val="32"/>
        </w:rPr>
        <w:t>长江流域面积最大的支流：嘉陵江；长度最长、最大的支流：汉江。</w:t>
      </w:r>
    </w:p>
    <w:p w:rsidR="00685FE1" w:rsidRDefault="00B13A7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世界上最大的水电站：三峡电站</w:t>
      </w:r>
    </w:p>
    <w:p w:rsidR="008F0E0E" w:rsidRDefault="008F0E0E">
      <w:pPr>
        <w:rPr>
          <w:b/>
          <w:bCs/>
          <w:sz w:val="32"/>
          <w:szCs w:val="32"/>
        </w:rPr>
      </w:pPr>
    </w:p>
    <w:p w:rsidR="00B13A77" w:rsidRDefault="00B13A7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黄河：</w:t>
      </w:r>
    </w:p>
    <w:p w:rsidR="00B13A77" w:rsidRDefault="00B13A7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黄河是亚洲第二长河，世界第五大河，世界含沙量最多的河流，发源于青藏高原巴颜喀拉山。</w:t>
      </w:r>
    </w:p>
    <w:p w:rsidR="00B13A77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</w:t>
      </w:r>
      <w:r w:rsidR="008A1F39">
        <w:rPr>
          <w:rFonts w:hint="eastAsia"/>
          <w:b/>
          <w:bCs/>
          <w:sz w:val="32"/>
          <w:szCs w:val="32"/>
        </w:rPr>
        <w:t>黄河流经</w:t>
      </w:r>
      <w:r w:rsidR="008A1F39">
        <w:rPr>
          <w:rFonts w:hint="eastAsia"/>
          <w:b/>
          <w:bCs/>
          <w:sz w:val="32"/>
          <w:szCs w:val="32"/>
        </w:rPr>
        <w:t>9</w:t>
      </w:r>
      <w:r w:rsidR="008A1F39">
        <w:rPr>
          <w:rFonts w:hint="eastAsia"/>
          <w:b/>
          <w:bCs/>
          <w:sz w:val="32"/>
          <w:szCs w:val="32"/>
        </w:rPr>
        <w:t>个省：青、川、甘、宁、蒙、陕、晋、豫、鲁，流经青藏高原、内蒙古高原、黄土高原、华北平原，后注入渤海。</w:t>
      </w:r>
      <w:r w:rsidR="005E1309">
        <w:rPr>
          <w:rFonts w:hint="eastAsia"/>
          <w:b/>
          <w:bCs/>
          <w:sz w:val="32"/>
          <w:szCs w:val="32"/>
        </w:rPr>
        <w:t>口诀：</w:t>
      </w:r>
      <w:r w:rsidR="005E1309" w:rsidRPr="00FE2693">
        <w:rPr>
          <w:rFonts w:hint="eastAsia"/>
          <w:b/>
          <w:bCs/>
          <w:sz w:val="32"/>
          <w:szCs w:val="32"/>
          <w:highlight w:val="yellow"/>
        </w:rPr>
        <w:t>青川甘宁内蒙古，晋陕豫</w:t>
      </w:r>
      <w:proofErr w:type="gramStart"/>
      <w:r w:rsidR="005E1309" w:rsidRPr="00FE2693">
        <w:rPr>
          <w:rFonts w:hint="eastAsia"/>
          <w:b/>
          <w:bCs/>
          <w:sz w:val="32"/>
          <w:szCs w:val="32"/>
          <w:highlight w:val="yellow"/>
        </w:rPr>
        <w:t>鲁</w:t>
      </w:r>
      <w:proofErr w:type="gramEnd"/>
      <w:r w:rsidR="00245C41">
        <w:rPr>
          <w:rFonts w:hint="eastAsia"/>
          <w:b/>
          <w:bCs/>
          <w:sz w:val="32"/>
          <w:szCs w:val="32"/>
        </w:rPr>
        <w:t>。（小青穿过干旱、</w:t>
      </w:r>
      <w:r w:rsidR="00245C41">
        <w:rPr>
          <w:rFonts w:hint="eastAsia"/>
          <w:b/>
          <w:bCs/>
          <w:sz w:val="32"/>
          <w:szCs w:val="32"/>
        </w:rPr>
        <w:lastRenderedPageBreak/>
        <w:t>宁静的内蒙古，进山遇见鲁智深）</w:t>
      </w:r>
    </w:p>
    <w:p w:rsidR="000E4D29" w:rsidRDefault="000E4D2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="0074733A">
        <w:rPr>
          <w:rFonts w:hint="eastAsia"/>
          <w:b/>
          <w:bCs/>
          <w:sz w:val="32"/>
          <w:szCs w:val="32"/>
        </w:rPr>
        <w:t>黄河最大的支流：渭河</w:t>
      </w:r>
    </w:p>
    <w:p w:rsidR="00924DED" w:rsidRDefault="00924DED">
      <w:pPr>
        <w:rPr>
          <w:b/>
          <w:bCs/>
          <w:sz w:val="32"/>
          <w:szCs w:val="32"/>
        </w:rPr>
      </w:pPr>
    </w:p>
    <w:p w:rsidR="00924DED" w:rsidRDefault="00924D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京杭大运河</w:t>
      </w:r>
      <w:r w:rsidR="007F7DCE">
        <w:rPr>
          <w:rFonts w:hint="eastAsia"/>
          <w:b/>
          <w:bCs/>
          <w:sz w:val="32"/>
          <w:szCs w:val="32"/>
        </w:rPr>
        <w:t>（北起北京、南至杭州）</w:t>
      </w:r>
      <w:r>
        <w:rPr>
          <w:rFonts w:hint="eastAsia"/>
          <w:b/>
          <w:bCs/>
          <w:sz w:val="32"/>
          <w:szCs w:val="32"/>
        </w:rPr>
        <w:t>：</w:t>
      </w:r>
    </w:p>
    <w:p w:rsidR="007F7DCE" w:rsidRDefault="00F844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世界开凿时间最早、流程最长的人工运河</w:t>
      </w:r>
    </w:p>
    <w:p w:rsidR="00F844A4" w:rsidRDefault="00F844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流经：京津冀、山东、江苏、浙江共</w:t>
      </w:r>
      <w:r>
        <w:rPr>
          <w:rFonts w:hint="eastAsia"/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个省级行政区</w:t>
      </w:r>
    </w:p>
    <w:p w:rsidR="00F844A4" w:rsidRDefault="00F844A4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沟通海河、黄河、淮河、长江和钱塘江五大水系</w:t>
      </w:r>
    </w:p>
    <w:p w:rsidR="00F844A4" w:rsidRPr="00F844A4" w:rsidRDefault="00864E64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>.2014</w:t>
      </w:r>
      <w:r>
        <w:rPr>
          <w:rFonts w:hint="eastAsia"/>
          <w:b/>
          <w:bCs/>
          <w:sz w:val="32"/>
          <w:szCs w:val="32"/>
        </w:rPr>
        <w:t>年作为文化遗产列入世界遗产名录</w:t>
      </w:r>
    </w:p>
    <w:p w:rsidR="005025E1" w:rsidRDefault="0013626D">
      <w:r>
        <w:rPr>
          <w:noProof/>
        </w:rPr>
        <w:drawing>
          <wp:inline distT="0" distB="0" distL="0" distR="0" wp14:anchorId="294042EA" wp14:editId="3EAB5A9F">
            <wp:extent cx="5274310" cy="17887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最大的淡水湖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江西鄱阳湖；最大的咸水湖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青海湖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海拔最高的湖泊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="00A457E0">
        <w:rPr>
          <w:rFonts w:hint="eastAsia"/>
          <w:b/>
          <w:bCs/>
          <w:sz w:val="32"/>
          <w:szCs w:val="32"/>
        </w:rPr>
        <w:t>西藏</w:t>
      </w:r>
      <w:r w:rsidRPr="00694B8C">
        <w:rPr>
          <w:rFonts w:hint="eastAsia"/>
          <w:b/>
          <w:bCs/>
          <w:sz w:val="32"/>
          <w:szCs w:val="32"/>
        </w:rPr>
        <w:t>纳木错；；海拔最低的湖泊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新疆吐鲁番的艾丁湖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最长的湖泊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西藏</w:t>
      </w:r>
      <w:r w:rsidR="00804B96">
        <w:rPr>
          <w:rFonts w:hint="eastAsia"/>
          <w:b/>
          <w:bCs/>
          <w:sz w:val="32"/>
          <w:szCs w:val="32"/>
        </w:rPr>
        <w:t>班</w:t>
      </w:r>
      <w:r w:rsidRPr="00694B8C">
        <w:rPr>
          <w:rFonts w:hint="eastAsia"/>
          <w:b/>
          <w:bCs/>
          <w:sz w:val="32"/>
          <w:szCs w:val="32"/>
        </w:rPr>
        <w:t>公错；最深湖泊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吉林长白山天池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五大淡水湖：鄱阳湖（江西）、洞庭湖（湖南）、太湖（江苏</w:t>
      </w:r>
      <w:r w:rsidR="002B224E" w:rsidRPr="00694B8C">
        <w:rPr>
          <w:rFonts w:hint="eastAsia"/>
          <w:b/>
          <w:bCs/>
          <w:sz w:val="32"/>
          <w:szCs w:val="32"/>
        </w:rPr>
        <w:t>、浙江</w:t>
      </w:r>
      <w:r w:rsidRPr="00694B8C">
        <w:rPr>
          <w:rFonts w:hint="eastAsia"/>
          <w:b/>
          <w:bCs/>
          <w:sz w:val="32"/>
          <w:szCs w:val="32"/>
        </w:rPr>
        <w:t>）、洪泽湖（江苏）、巢湖（安徽）</w:t>
      </w:r>
    </w:p>
    <w:p w:rsidR="005025E1" w:rsidRPr="00AA4BF2" w:rsidRDefault="00432E87">
      <w:pPr>
        <w:rPr>
          <w:b/>
          <w:bCs/>
          <w:sz w:val="32"/>
          <w:szCs w:val="32"/>
        </w:rPr>
      </w:pPr>
      <w:r w:rsidRPr="002F7A81">
        <w:rPr>
          <w:rFonts w:hint="eastAsia"/>
          <w:b/>
          <w:bCs/>
          <w:color w:val="FF0000"/>
          <w:sz w:val="32"/>
          <w:szCs w:val="32"/>
        </w:rPr>
        <w:t>四海</w:t>
      </w:r>
      <w:r w:rsidRPr="00AA4BF2">
        <w:rPr>
          <w:rFonts w:hint="eastAsia"/>
          <w:b/>
          <w:bCs/>
          <w:sz w:val="32"/>
          <w:szCs w:val="32"/>
        </w:rPr>
        <w:t>：渤海、黄海、东海、南海（纬度从高到低）</w:t>
      </w:r>
    </w:p>
    <w:p w:rsidR="0095489E" w:rsidRDefault="00BF462E">
      <w:r>
        <w:rPr>
          <w:noProof/>
        </w:rPr>
        <w:lastRenderedPageBreak/>
        <w:drawing>
          <wp:inline distT="0" distB="0" distL="0" distR="0" wp14:anchorId="35E21FC8" wp14:editId="1A573546">
            <wp:extent cx="4095238" cy="429523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DA" w:rsidRDefault="00B911DA"/>
    <w:p w:rsidR="00B911DA" w:rsidRPr="00CF69B8" w:rsidRDefault="00B911DA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我国接壤的金砖国家有几个？</w:t>
      </w:r>
      <w:r w:rsidRPr="00CF69B8">
        <w:rPr>
          <w:rFonts w:hint="eastAsia"/>
          <w:sz w:val="32"/>
          <w:szCs w:val="32"/>
        </w:rPr>
        <w:t>2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。俄罗斯</w:t>
      </w:r>
      <w:r w:rsidRPr="00CF69B8">
        <w:rPr>
          <w:rFonts w:hint="eastAsia"/>
          <w:sz w:val="32"/>
          <w:szCs w:val="32"/>
        </w:rPr>
        <w:t>和印度</w:t>
      </w:r>
      <w:r w:rsidRPr="00CF69B8">
        <w:rPr>
          <w:sz w:val="32"/>
          <w:szCs w:val="32"/>
        </w:rPr>
        <w:t>，此外还有巴西、</w:t>
      </w:r>
      <w:r w:rsidRPr="00CF69B8">
        <w:rPr>
          <w:rFonts w:hint="eastAsia"/>
          <w:sz w:val="32"/>
          <w:szCs w:val="32"/>
        </w:rPr>
        <w:t>南非</w:t>
      </w:r>
      <w:r w:rsidRPr="00CF69B8">
        <w:rPr>
          <w:sz w:val="32"/>
          <w:szCs w:val="32"/>
        </w:rPr>
        <w:t>，共五个国家。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我国隔海相望的国家有日本、韩国、文莱、马来西亚、</w:t>
      </w:r>
      <w:r w:rsidRPr="00CF69B8">
        <w:rPr>
          <w:rFonts w:hint="eastAsia"/>
          <w:sz w:val="32"/>
          <w:szCs w:val="32"/>
        </w:rPr>
        <w:t>菲律宾</w:t>
      </w:r>
      <w:r w:rsidRPr="00CF69B8">
        <w:rPr>
          <w:sz w:val="32"/>
          <w:szCs w:val="32"/>
        </w:rPr>
        <w:t>、印度尼西亚</w:t>
      </w:r>
      <w:r w:rsidRPr="00CF69B8">
        <w:rPr>
          <w:sz w:val="32"/>
          <w:szCs w:val="32"/>
        </w:rPr>
        <w:t>6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</w:t>
      </w:r>
    </w:p>
    <w:p w:rsidR="0088711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北回归线</w:t>
      </w:r>
      <w:r w:rsidRPr="00CF69B8">
        <w:rPr>
          <w:sz w:val="32"/>
          <w:szCs w:val="32"/>
        </w:rPr>
        <w:t>穿越的省份是云南、广西、</w:t>
      </w:r>
      <w:r w:rsidRPr="00CF69B8">
        <w:rPr>
          <w:rFonts w:hint="eastAsia"/>
          <w:sz w:val="32"/>
          <w:szCs w:val="32"/>
        </w:rPr>
        <w:t>广东</w:t>
      </w:r>
      <w:r w:rsidRPr="00CF69B8">
        <w:rPr>
          <w:sz w:val="32"/>
          <w:szCs w:val="32"/>
        </w:rPr>
        <w:t>、</w:t>
      </w:r>
      <w:r w:rsidRPr="00CF69B8">
        <w:rPr>
          <w:rFonts w:hint="eastAsia"/>
          <w:sz w:val="32"/>
          <w:szCs w:val="32"/>
        </w:rPr>
        <w:t>台湾。</w:t>
      </w:r>
    </w:p>
    <w:p w:rsidR="00496765" w:rsidRDefault="00496765">
      <w:pPr>
        <w:rPr>
          <w:sz w:val="32"/>
          <w:szCs w:val="32"/>
        </w:rPr>
      </w:pPr>
    </w:p>
    <w:p w:rsidR="00496765" w:rsidRPr="00CF69B8" w:rsidRDefault="00496765">
      <w:pPr>
        <w:rPr>
          <w:sz w:val="32"/>
          <w:szCs w:val="32"/>
        </w:rPr>
      </w:pPr>
    </w:p>
    <w:p w:rsidR="00AC1C63" w:rsidRDefault="00A302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6C90B" wp14:editId="405AD92F">
            <wp:extent cx="5104762" cy="2095238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63" w:rsidRDefault="00AC1C63">
      <w:pPr>
        <w:rPr>
          <w:noProof/>
        </w:rPr>
      </w:pPr>
      <w:r>
        <w:rPr>
          <w:noProof/>
        </w:rPr>
        <w:drawing>
          <wp:inline distT="0" distB="0" distL="0" distR="0" wp14:anchorId="6C987E82" wp14:editId="2262F0EB">
            <wp:extent cx="2485714" cy="206666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0F" w:rsidRDefault="00C0350F">
      <w:pPr>
        <w:rPr>
          <w:noProof/>
        </w:rPr>
      </w:pPr>
    </w:p>
    <w:p w:rsidR="007E47C8" w:rsidRDefault="001A128F">
      <w:pPr>
        <w:rPr>
          <w:noProof/>
        </w:rPr>
      </w:pPr>
      <w:r>
        <w:rPr>
          <w:noProof/>
        </w:rPr>
        <w:drawing>
          <wp:inline distT="0" distB="0" distL="0" distR="0" wp14:anchorId="0DCA265E" wp14:editId="7C200BB2">
            <wp:extent cx="5274310" cy="24409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7E47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5E172" wp14:editId="7A035154">
            <wp:extent cx="5274310" cy="24174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7D75CEA7" wp14:editId="7F3142F5">
            <wp:extent cx="4828571" cy="55619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lastRenderedPageBreak/>
        <w:drawing>
          <wp:inline distT="0" distB="0" distL="0" distR="0" wp14:anchorId="77B881F0" wp14:editId="568BD806">
            <wp:extent cx="5274310" cy="2872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>
      <w:pPr>
        <w:rPr>
          <w:noProof/>
        </w:rPr>
      </w:pPr>
    </w:p>
    <w:p w:rsidR="00887118" w:rsidRDefault="0098050F">
      <w:r>
        <w:rPr>
          <w:noProof/>
        </w:rPr>
        <w:drawing>
          <wp:inline distT="0" distB="0" distL="0" distR="0" wp14:anchorId="67C250D2" wp14:editId="7CA8EB12">
            <wp:extent cx="5945032" cy="2600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9618" cy="26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/>
    <w:p w:rsidR="00326D64" w:rsidRDefault="00326D64"/>
    <w:p w:rsidR="00326D64" w:rsidRDefault="00326D64"/>
    <w:p w:rsidR="00326D64" w:rsidRDefault="00326D64"/>
    <w:p w:rsidR="005C0A04" w:rsidRDefault="005C0A04" w:rsidP="00344231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 w:rsidR="00C47DED">
        <w:rPr>
          <w:rFonts w:hint="eastAsia"/>
        </w:rPr>
        <w:t>-</w:t>
      </w:r>
      <w:r w:rsidR="00C47DED">
        <w:rPr>
          <w:rFonts w:hint="eastAsia"/>
        </w:rPr>
        <w:t>物理</w:t>
      </w:r>
    </w:p>
    <w:p w:rsidR="005C0A04" w:rsidRDefault="008649E1">
      <w:r>
        <w:rPr>
          <w:noProof/>
        </w:rPr>
        <w:drawing>
          <wp:inline distT="0" distB="0" distL="0" distR="0" wp14:anchorId="738F3FC1" wp14:editId="5FBBB11D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D34FE" wp14:editId="411C67B7">
            <wp:extent cx="5274310" cy="3282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06" w:rsidRDefault="00C26361">
      <w:r>
        <w:rPr>
          <w:rFonts w:hint="eastAsia"/>
        </w:rPr>
        <w:t>偏振原理</w:t>
      </w:r>
      <w:r>
        <w:t>：</w:t>
      </w:r>
      <w:r>
        <w:rPr>
          <w:rFonts w:hint="eastAsia"/>
        </w:rPr>
        <w:t>3</w:t>
      </w:r>
      <w:r>
        <w:t>D</w:t>
      </w:r>
      <w:r>
        <w:t>眼睛；全反射：光钎、内窥镜；</w:t>
      </w:r>
    </w:p>
    <w:p w:rsidR="00465486" w:rsidRDefault="00465486">
      <w:r w:rsidRPr="00465486">
        <w:rPr>
          <w:rFonts w:hint="eastAsia"/>
        </w:rPr>
        <w:t>产生全反射的条件：①</w:t>
      </w:r>
      <w:proofErr w:type="gramStart"/>
      <w:r w:rsidRPr="00465486">
        <w:rPr>
          <w:rFonts w:hint="eastAsia"/>
        </w:rPr>
        <w:t>光必须</w:t>
      </w:r>
      <w:proofErr w:type="gramEnd"/>
      <w:r w:rsidRPr="00465486">
        <w:rPr>
          <w:rFonts w:hint="eastAsia"/>
        </w:rPr>
        <w:t>由光密介质射向光疏介质；②入射角必须大于或等于临界角【注意：等于亦可】。</w:t>
      </w:r>
    </w:p>
    <w:p w:rsidR="00C26361" w:rsidRDefault="004E151C">
      <w:r>
        <w:rPr>
          <w:noProof/>
        </w:rPr>
        <w:lastRenderedPageBreak/>
        <w:drawing>
          <wp:inline distT="0" distB="0" distL="0" distR="0" wp14:anchorId="2DFBD1C7" wp14:editId="3C49C679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6">
        <w:rPr>
          <w:noProof/>
        </w:rPr>
        <w:drawing>
          <wp:inline distT="0" distB="0" distL="0" distR="0" wp14:anchorId="20ACBA87" wp14:editId="1D7C9C78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4A" w:rsidRDefault="008A104A"/>
    <w:p w:rsidR="008A104A" w:rsidRDefault="008A104A"/>
    <w:p w:rsidR="00E86515" w:rsidRDefault="00E86515"/>
    <w:p w:rsidR="00C47DED" w:rsidRDefault="00C47DED" w:rsidP="00C47DED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>
        <w:rPr>
          <w:rFonts w:hint="eastAsia"/>
        </w:rPr>
        <w:t>-</w:t>
      </w:r>
      <w:r>
        <w:rPr>
          <w:rFonts w:hint="eastAsia"/>
        </w:rPr>
        <w:t>化学</w:t>
      </w:r>
    </w:p>
    <w:p w:rsidR="00E86515" w:rsidRDefault="00C52E26">
      <w:r>
        <w:rPr>
          <w:noProof/>
        </w:rPr>
        <w:drawing>
          <wp:inline distT="0" distB="0" distL="0" distR="0" wp14:anchorId="617D2BC0" wp14:editId="1DE1C013">
            <wp:extent cx="5274310" cy="3108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EA" w:rsidRDefault="00CF6CC9">
      <w:r>
        <w:rPr>
          <w:noProof/>
        </w:rPr>
        <w:drawing>
          <wp:inline distT="0" distB="0" distL="0" distR="0" wp14:anchorId="035DC1A5" wp14:editId="35790D50">
            <wp:extent cx="5274310" cy="24796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91" w:rsidRDefault="00002F91">
      <w:r>
        <w:rPr>
          <w:noProof/>
        </w:rPr>
        <w:lastRenderedPageBreak/>
        <w:drawing>
          <wp:inline distT="0" distB="0" distL="0" distR="0" wp14:anchorId="33069F72" wp14:editId="30F7062D">
            <wp:extent cx="5274310" cy="2572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C9" w:rsidRDefault="00B421B1">
      <w:r>
        <w:rPr>
          <w:noProof/>
        </w:rPr>
        <w:drawing>
          <wp:inline distT="0" distB="0" distL="0" distR="0" wp14:anchorId="3B40732A" wp14:editId="0689642B">
            <wp:extent cx="5274310" cy="26346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9" w:rsidRDefault="00215B4C">
      <w:r>
        <w:rPr>
          <w:noProof/>
        </w:rPr>
        <w:drawing>
          <wp:inline distT="0" distB="0" distL="0" distR="0" wp14:anchorId="10B1517B" wp14:editId="25077AF1">
            <wp:extent cx="5274310" cy="15379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23" w:rsidRDefault="00035C23"/>
    <w:p w:rsidR="008A104A" w:rsidRDefault="008A104A" w:rsidP="00264E5F">
      <w:pPr>
        <w:pStyle w:val="1"/>
        <w:jc w:val="center"/>
      </w:pPr>
      <w:r>
        <w:rPr>
          <w:rFonts w:hint="eastAsia"/>
        </w:rPr>
        <w:lastRenderedPageBreak/>
        <w:t>常考</w:t>
      </w:r>
      <w:r>
        <w:t>经济学</w:t>
      </w:r>
    </w:p>
    <w:p w:rsidR="00EA384E" w:rsidRPr="00EA384E" w:rsidRDefault="00EA384E" w:rsidP="00EA384E">
      <w:r>
        <w:rPr>
          <w:noProof/>
        </w:rPr>
        <w:drawing>
          <wp:inline distT="0" distB="0" distL="0" distR="0" wp14:anchorId="4D68A609" wp14:editId="16CBDADE">
            <wp:extent cx="5274310" cy="3581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8E" w:rsidRDefault="00AE5D07">
      <w:r>
        <w:rPr>
          <w:noProof/>
        </w:rPr>
        <w:drawing>
          <wp:inline distT="0" distB="0" distL="0" distR="0" wp14:anchorId="2727DAE6" wp14:editId="78627F01">
            <wp:extent cx="5274310" cy="20154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lastRenderedPageBreak/>
        <w:drawing>
          <wp:inline distT="0" distB="0" distL="0" distR="0" wp14:anchorId="55848BF1" wp14:editId="2053BA31">
            <wp:extent cx="5274310" cy="3532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46" w:rsidRDefault="00AD6846"/>
    <w:p w:rsidR="008A104A" w:rsidRDefault="001A6723">
      <w:r>
        <w:rPr>
          <w:noProof/>
        </w:rPr>
        <w:drawing>
          <wp:inline distT="0" distB="0" distL="0" distR="0" wp14:anchorId="52C292C6" wp14:editId="127738EC">
            <wp:extent cx="5274310" cy="2721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99" w:rsidRPr="00734606" w:rsidRDefault="00975A99"/>
    <w:sectPr w:rsidR="00975A99" w:rsidRPr="00734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FB2"/>
    <w:rsid w:val="00002F91"/>
    <w:rsid w:val="00024EF0"/>
    <w:rsid w:val="00034265"/>
    <w:rsid w:val="00035C23"/>
    <w:rsid w:val="00067EFE"/>
    <w:rsid w:val="000956D1"/>
    <w:rsid w:val="000E04F8"/>
    <w:rsid w:val="000E4D29"/>
    <w:rsid w:val="000E6154"/>
    <w:rsid w:val="0013626D"/>
    <w:rsid w:val="00171B57"/>
    <w:rsid w:val="001A128F"/>
    <w:rsid w:val="001A6723"/>
    <w:rsid w:val="001D4990"/>
    <w:rsid w:val="00204327"/>
    <w:rsid w:val="00215B4C"/>
    <w:rsid w:val="00236C1C"/>
    <w:rsid w:val="00245C41"/>
    <w:rsid w:val="00255189"/>
    <w:rsid w:val="00264E5F"/>
    <w:rsid w:val="00280DB4"/>
    <w:rsid w:val="0029622B"/>
    <w:rsid w:val="002B224E"/>
    <w:rsid w:val="002F7A81"/>
    <w:rsid w:val="00326D64"/>
    <w:rsid w:val="0034193A"/>
    <w:rsid w:val="00344231"/>
    <w:rsid w:val="00345954"/>
    <w:rsid w:val="00347C7F"/>
    <w:rsid w:val="00396166"/>
    <w:rsid w:val="003A7F6A"/>
    <w:rsid w:val="003F14BD"/>
    <w:rsid w:val="00432E87"/>
    <w:rsid w:val="00444460"/>
    <w:rsid w:val="00465486"/>
    <w:rsid w:val="00490634"/>
    <w:rsid w:val="00496765"/>
    <w:rsid w:val="004A1FB2"/>
    <w:rsid w:val="004B3175"/>
    <w:rsid w:val="004D578E"/>
    <w:rsid w:val="004E151C"/>
    <w:rsid w:val="004E2FF2"/>
    <w:rsid w:val="005025E1"/>
    <w:rsid w:val="00521D12"/>
    <w:rsid w:val="00536A83"/>
    <w:rsid w:val="005C0A04"/>
    <w:rsid w:val="005C6633"/>
    <w:rsid w:val="005C7E74"/>
    <w:rsid w:val="005E1309"/>
    <w:rsid w:val="005F17B0"/>
    <w:rsid w:val="005F301E"/>
    <w:rsid w:val="005F738E"/>
    <w:rsid w:val="00606660"/>
    <w:rsid w:val="00665ED1"/>
    <w:rsid w:val="006822B0"/>
    <w:rsid w:val="00685FE1"/>
    <w:rsid w:val="00691354"/>
    <w:rsid w:val="00694B8C"/>
    <w:rsid w:val="006C2C47"/>
    <w:rsid w:val="006D2D24"/>
    <w:rsid w:val="0071294B"/>
    <w:rsid w:val="00734606"/>
    <w:rsid w:val="0074733A"/>
    <w:rsid w:val="00797BA4"/>
    <w:rsid w:val="007A4267"/>
    <w:rsid w:val="007A56C1"/>
    <w:rsid w:val="007E47C8"/>
    <w:rsid w:val="007F7DCE"/>
    <w:rsid w:val="00802871"/>
    <w:rsid w:val="00804B96"/>
    <w:rsid w:val="00807F1C"/>
    <w:rsid w:val="008527BE"/>
    <w:rsid w:val="00861099"/>
    <w:rsid w:val="008640ED"/>
    <w:rsid w:val="008649E1"/>
    <w:rsid w:val="00864E64"/>
    <w:rsid w:val="00884E3C"/>
    <w:rsid w:val="00887118"/>
    <w:rsid w:val="00897EC0"/>
    <w:rsid w:val="008A104A"/>
    <w:rsid w:val="008A1F39"/>
    <w:rsid w:val="008C370E"/>
    <w:rsid w:val="008F0E0E"/>
    <w:rsid w:val="008F119D"/>
    <w:rsid w:val="008F7D76"/>
    <w:rsid w:val="00911FEA"/>
    <w:rsid w:val="00924DED"/>
    <w:rsid w:val="00943792"/>
    <w:rsid w:val="0095489E"/>
    <w:rsid w:val="00967374"/>
    <w:rsid w:val="00975A99"/>
    <w:rsid w:val="0098050F"/>
    <w:rsid w:val="009A5C27"/>
    <w:rsid w:val="009C5B6F"/>
    <w:rsid w:val="009E6FBC"/>
    <w:rsid w:val="009F013B"/>
    <w:rsid w:val="00A125D0"/>
    <w:rsid w:val="00A27A1F"/>
    <w:rsid w:val="00A30294"/>
    <w:rsid w:val="00A44BDF"/>
    <w:rsid w:val="00A457E0"/>
    <w:rsid w:val="00A45A6C"/>
    <w:rsid w:val="00A57E7B"/>
    <w:rsid w:val="00A85674"/>
    <w:rsid w:val="00AA0649"/>
    <w:rsid w:val="00AA4BF2"/>
    <w:rsid w:val="00AA7B5C"/>
    <w:rsid w:val="00AB6061"/>
    <w:rsid w:val="00AC1C63"/>
    <w:rsid w:val="00AD6846"/>
    <w:rsid w:val="00AE5D07"/>
    <w:rsid w:val="00B04E05"/>
    <w:rsid w:val="00B13A77"/>
    <w:rsid w:val="00B408D7"/>
    <w:rsid w:val="00B421B1"/>
    <w:rsid w:val="00B428CA"/>
    <w:rsid w:val="00B53645"/>
    <w:rsid w:val="00B704C6"/>
    <w:rsid w:val="00B911DA"/>
    <w:rsid w:val="00BB0B52"/>
    <w:rsid w:val="00BD7FE0"/>
    <w:rsid w:val="00BF462E"/>
    <w:rsid w:val="00BF59FE"/>
    <w:rsid w:val="00BF7F4D"/>
    <w:rsid w:val="00C0350F"/>
    <w:rsid w:val="00C26361"/>
    <w:rsid w:val="00C47DED"/>
    <w:rsid w:val="00C52D00"/>
    <w:rsid w:val="00C52E26"/>
    <w:rsid w:val="00C9590D"/>
    <w:rsid w:val="00CA4F3F"/>
    <w:rsid w:val="00CB18D5"/>
    <w:rsid w:val="00CC34F9"/>
    <w:rsid w:val="00CC45AF"/>
    <w:rsid w:val="00CE4D84"/>
    <w:rsid w:val="00CF69B8"/>
    <w:rsid w:val="00CF6CC9"/>
    <w:rsid w:val="00D15974"/>
    <w:rsid w:val="00D252F1"/>
    <w:rsid w:val="00D37297"/>
    <w:rsid w:val="00D60FD9"/>
    <w:rsid w:val="00D864CC"/>
    <w:rsid w:val="00D919C0"/>
    <w:rsid w:val="00D97F88"/>
    <w:rsid w:val="00DF7FB1"/>
    <w:rsid w:val="00E041E3"/>
    <w:rsid w:val="00E168B3"/>
    <w:rsid w:val="00E2559B"/>
    <w:rsid w:val="00E34BD6"/>
    <w:rsid w:val="00E46356"/>
    <w:rsid w:val="00E83969"/>
    <w:rsid w:val="00E8495D"/>
    <w:rsid w:val="00E86515"/>
    <w:rsid w:val="00E96954"/>
    <w:rsid w:val="00EA384E"/>
    <w:rsid w:val="00F07181"/>
    <w:rsid w:val="00F50892"/>
    <w:rsid w:val="00F844A4"/>
    <w:rsid w:val="00F908EB"/>
    <w:rsid w:val="00FC00F8"/>
    <w:rsid w:val="00FE2693"/>
    <w:rsid w:val="00FF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79797E-0955-41F6-9D11-F261F65E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4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489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13A7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24</Pages>
  <Words>165</Words>
  <Characters>944</Characters>
  <Application>Microsoft Office Word</Application>
  <DocSecurity>0</DocSecurity>
  <Lines>7</Lines>
  <Paragraphs>2</Paragraphs>
  <ScaleCrop>false</ScaleCrop>
  <Company>Microsoft</Company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159</cp:revision>
  <dcterms:created xsi:type="dcterms:W3CDTF">2018-10-17T22:40:00Z</dcterms:created>
  <dcterms:modified xsi:type="dcterms:W3CDTF">2019-10-11T08:17:00Z</dcterms:modified>
</cp:coreProperties>
</file>